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DA430" w14:textId="77777777" w:rsidR="00045C9F" w:rsidRPr="00045C9F" w:rsidRDefault="00045C9F" w:rsidP="00045C9F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b/>
          <w:bCs/>
          <w:color w:val="212529"/>
          <w:lang w:eastAsia="ru-RU"/>
        </w:rPr>
        <w:t>ФЕДЕРАЛЬНАЯ СЛУЖБА ПО ЭКОЛОГИЧЕСКОМУ, ТЕХНОЛОГИЧЕСКОМУ И АТОМНОМУ НАДЗОРУ</w:t>
      </w:r>
    </w:p>
    <w:p w14:paraId="3D5080DB" w14:textId="77777777" w:rsidR="00045C9F" w:rsidRPr="00045C9F" w:rsidRDefault="00045C9F" w:rsidP="00045C9F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b/>
          <w:bCs/>
          <w:color w:val="212529"/>
          <w:lang w:eastAsia="ru-RU"/>
        </w:rPr>
        <w:t>ПРИКАЗ</w:t>
      </w:r>
    </w:p>
    <w:p w14:paraId="546C2CF8" w14:textId="77777777" w:rsidR="00045C9F" w:rsidRPr="00045C9F" w:rsidRDefault="00045C9F" w:rsidP="00045C9F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b/>
          <w:bCs/>
          <w:color w:val="212529"/>
          <w:lang w:eastAsia="ru-RU"/>
        </w:rPr>
        <w:t>от 20 октября 2020 г. N 420</w:t>
      </w:r>
    </w:p>
    <w:p w14:paraId="55061702" w14:textId="77777777" w:rsidR="00045C9F" w:rsidRPr="00045C9F" w:rsidRDefault="00045C9F" w:rsidP="00045C9F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b/>
          <w:bCs/>
          <w:color w:val="212529"/>
          <w:lang w:eastAsia="ru-RU"/>
        </w:rPr>
        <w:t>ОБ УТВЕРЖДЕНИИ ФЕДЕРАЛЬНЫХ НОРМ И ПРАВИЛ В ОБЛАСТИ ПРОМЫШЛЕННОЙ БЕЗОПАСНОСТИ "ПРАВИЛА ПРОВЕДЕНИЯ ЭКСПЕРТИЗЫ ПРОМЫШЛЕННОЙ БЕЗОПАСНОСТИ"</w:t>
      </w:r>
    </w:p>
    <w:p w14:paraId="65AD9DA9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В соответствии со статьей 5 Федерального закона от 21 июля 1997 г. N 116-ФЗ "О промышленной безопасности опасных производственных объектов" (Собрание законодательства Российской Федерации, 1997, N 30, ст. 3588; 2018, N 31, ст. 4860), подпунктом 5.2.2.16(1) пункта 5 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 июля 2004 г. N 401 "О Федеральной службе по экологическому, технологическому и атомному надзору" (Собрание законодательства Российской Федерации, 2004, N 32, ст. 3348; 2020, N 27, ст. 4248), приказываю:</w:t>
      </w:r>
    </w:p>
    <w:p w14:paraId="508658DA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1. Утвердить прилагаемые федеральные нормы и правила в области промышленной безопасности "Правила проведения экспертизы промышленной безопасности".</w:t>
      </w:r>
    </w:p>
    <w:p w14:paraId="4D0B71B8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2. Настоящий приказ вступает в силу с 1 января 2021 г. и действует до 1 января 2027 г.</w:t>
      </w:r>
    </w:p>
    <w:p w14:paraId="4B168778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Руководитель</w:t>
      </w:r>
    </w:p>
    <w:p w14:paraId="3A57E873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proofErr w:type="gramStart"/>
      <w:r w:rsidRPr="00045C9F">
        <w:rPr>
          <w:rFonts w:ascii="Arial" w:eastAsia="Times New Roman" w:hAnsi="Arial" w:cs="Arial"/>
          <w:color w:val="212529"/>
          <w:lang w:eastAsia="ru-RU"/>
        </w:rPr>
        <w:t>А.В.</w:t>
      </w:r>
      <w:proofErr w:type="gramEnd"/>
      <w:r w:rsidRPr="00045C9F">
        <w:rPr>
          <w:rFonts w:ascii="Arial" w:eastAsia="Times New Roman" w:hAnsi="Arial" w:cs="Arial"/>
          <w:color w:val="212529"/>
          <w:lang w:eastAsia="ru-RU"/>
        </w:rPr>
        <w:t> АЛЕШИН</w:t>
      </w:r>
    </w:p>
    <w:p w14:paraId="597D6628" w14:textId="77777777" w:rsidR="00045C9F" w:rsidRPr="00045C9F" w:rsidRDefault="00045C9F" w:rsidP="00045C9F">
      <w:pPr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Утверждены</w:t>
      </w:r>
    </w:p>
    <w:p w14:paraId="3AC4F954" w14:textId="77777777" w:rsidR="00045C9F" w:rsidRPr="00045C9F" w:rsidRDefault="00045C9F" w:rsidP="00045C9F">
      <w:pPr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приказом Федеральной службы</w:t>
      </w:r>
    </w:p>
    <w:p w14:paraId="319DDB77" w14:textId="77777777" w:rsidR="00045C9F" w:rsidRPr="00045C9F" w:rsidRDefault="00045C9F" w:rsidP="00045C9F">
      <w:pPr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по экологическому, технологическому</w:t>
      </w:r>
    </w:p>
    <w:p w14:paraId="0FF936CE" w14:textId="77777777" w:rsidR="00045C9F" w:rsidRPr="00045C9F" w:rsidRDefault="00045C9F" w:rsidP="00045C9F">
      <w:pPr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и атомному надзору</w:t>
      </w:r>
    </w:p>
    <w:p w14:paraId="66B836C1" w14:textId="77777777" w:rsidR="00045C9F" w:rsidRPr="00045C9F" w:rsidRDefault="00045C9F" w:rsidP="00045C9F">
      <w:pPr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от 20 октября 2020 г. N 420</w:t>
      </w:r>
    </w:p>
    <w:p w14:paraId="4419739D" w14:textId="77777777" w:rsidR="00045C9F" w:rsidRPr="00045C9F" w:rsidRDefault="00045C9F" w:rsidP="00045C9F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b/>
          <w:bCs/>
          <w:color w:val="212529"/>
          <w:lang w:eastAsia="ru-RU"/>
        </w:rPr>
        <w:t>ФЕДЕРАЛЬНЫЕ НОРМЫ И ПРАВИЛА В ОБЛАСТИ ПРОМЫШЛЕННОЙ БЕЗОПАСНОСТИ "ПРАВИЛА ПРОВЕДЕНИЯ ЭКСПЕРТИЗЫ ПРОМЫШЛЕННОЙ БЕЗОПАСНОСТИ"</w:t>
      </w:r>
    </w:p>
    <w:p w14:paraId="1F751E49" w14:textId="77777777" w:rsidR="00045C9F" w:rsidRPr="00045C9F" w:rsidRDefault="00045C9F" w:rsidP="00045C9F">
      <w:pPr>
        <w:spacing w:after="150"/>
        <w:jc w:val="center"/>
        <w:outlineLvl w:val="0"/>
        <w:rPr>
          <w:rFonts w:ascii="Arial" w:eastAsia="Times New Roman" w:hAnsi="Arial" w:cs="Arial"/>
          <w:b/>
          <w:bCs/>
          <w:color w:val="212529"/>
          <w:kern w:val="36"/>
          <w:sz w:val="33"/>
          <w:szCs w:val="33"/>
          <w:lang w:eastAsia="ru-RU"/>
        </w:rPr>
      </w:pPr>
      <w:r w:rsidRPr="00045C9F">
        <w:rPr>
          <w:rFonts w:ascii="Arial" w:eastAsia="Times New Roman" w:hAnsi="Arial" w:cs="Arial"/>
          <w:b/>
          <w:bCs/>
          <w:color w:val="212529"/>
          <w:kern w:val="36"/>
          <w:sz w:val="33"/>
          <w:szCs w:val="33"/>
          <w:lang w:eastAsia="ru-RU"/>
        </w:rPr>
        <w:t>I. ОБЩИЕ ПОЛОЖЕНИЯ</w:t>
      </w:r>
    </w:p>
    <w:p w14:paraId="6B179E99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 xml:space="preserve">1. Федеральные нормы и правила в области промышленной безопасности "Правила проведения экспертизы промышленной безопасности" (далее - Правила) устанавливают процедуру проведения экспертизы промышленной безопасности </w:t>
      </w:r>
      <w:r w:rsidRPr="00045C9F">
        <w:rPr>
          <w:rFonts w:ascii="Arial" w:eastAsia="Times New Roman" w:hAnsi="Arial" w:cs="Arial"/>
          <w:color w:val="212529"/>
          <w:lang w:eastAsia="ru-RU"/>
        </w:rPr>
        <w:lastRenderedPageBreak/>
        <w:t>(далее - экспертиза), требования к оформлению заключения экспертизы и требования к экспертам в области промышленной безопасности (далее - эксперты).</w:t>
      </w:r>
    </w:p>
    <w:p w14:paraId="042C49BF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2. Правила применяются при проведении экспертизы объектов, предусмотренных пунктом 1 статьи 13 Федерального закона от 21 июля 1997 г. N 116-ФЗ "О промышленной безопасности опасных производственных объектов" (далее - объекты экспертизы).</w:t>
      </w:r>
    </w:p>
    <w:p w14:paraId="3215E919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3. Правила не применяются при проведении страховщиком экспертизы опасного объекта, предусмотренной подпунктом 1 пункта 1 статьи 12 Федерального закона от 27 июля 2010 г. N 225-ФЗ "Об обязательном страховании гражданской ответственности владельца опасного объекта за причинение вреда в результате аварии на опасном объекте" (Собрание законодательства Российской Федерации, 2010, N 31, ст. 4194; 2018, N 52, ст. 8102).</w:t>
      </w:r>
    </w:p>
    <w:p w14:paraId="0D9C2D37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4. Техническое устройство, применяемое на опасном производственном объекте, подлежит экспертизе (если техническим регламентом не установлена иная форма оценки соответствия указанного устройства обязательным требованиям):</w:t>
      </w:r>
    </w:p>
    <w:p w14:paraId="3B7F553F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- до начала применения на опасном производственном объекте;</w:t>
      </w:r>
    </w:p>
    <w:p w14:paraId="1EF6298E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- по истечении срока службы или при превышении количества циклов нагрузки такого технического устройства, установленных его производителем;</w:t>
      </w:r>
    </w:p>
    <w:p w14:paraId="64A4F3FE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- при отсутствии в технической документации данных о сроке службы такого технического устройства, если фактический срок его службы превышает двадцать лет;</w:t>
      </w:r>
    </w:p>
    <w:p w14:paraId="27313516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- после проведения работ, связанных с изменением конструкции, заменой материала несущих элементов такого технического устройства, либо восстановительного ремонта после аварии или инцидента на опасном производственном объекте, в результате которых было повреждено такое техническое устройство. &lt;1&gt;</w:t>
      </w:r>
    </w:p>
    <w:p w14:paraId="25CE505B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--------------------------------</w:t>
      </w:r>
    </w:p>
    <w:p w14:paraId="76ED71D8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&lt;1&gt; Пункт 2 статьи 7 Федерального закона от 21 июля 1997 г. N 116-ФЗ "О промышленной безопасности опасных производственных объектов".</w:t>
      </w:r>
    </w:p>
    <w:p w14:paraId="0E3573EB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5. Здания и сооружения на опасном производственном объекте, предназначенные для осуществления технологических процессов, хранения сырья или продукции, перемещения людей и грузов, локализации и ликвидации последствий аварий, подлежат экспертизе:</w:t>
      </w:r>
    </w:p>
    <w:p w14:paraId="33ACA902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- в случае истечения срока эксплуатации здания или сооружения, установленного проектной документацией;</w:t>
      </w:r>
    </w:p>
    <w:p w14:paraId="01DC72C5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- в случае отсутствия проектной документации, либо отсутствия в проектной документации данных о сроке эксплуатации здания или сооружения;</w:t>
      </w:r>
    </w:p>
    <w:p w14:paraId="012B9629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- после аварии на опасном производственном объекте, в результате которой были повреждены несущие конструкции данных зданий и сооружений;</w:t>
      </w:r>
    </w:p>
    <w:p w14:paraId="002C44EB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lastRenderedPageBreak/>
        <w:t>- по истечении сроков безопасной эксплуатации, установленных заключениями экспертизы.</w:t>
      </w:r>
    </w:p>
    <w:p w14:paraId="3D5CA150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6. Экспертиза технических устройств, зданий и сооружений на опасных производственных объектах, используемых в интересах обороны и безопасности государства, производится с учетом требований законодательства Российской Федерации об обороне и о защите государственной тайны.</w:t>
      </w:r>
    </w:p>
    <w:p w14:paraId="25A55EC0" w14:textId="77777777" w:rsidR="00045C9F" w:rsidRPr="00045C9F" w:rsidRDefault="00045C9F" w:rsidP="00045C9F">
      <w:pPr>
        <w:spacing w:after="150"/>
        <w:jc w:val="center"/>
        <w:outlineLvl w:val="0"/>
        <w:rPr>
          <w:rFonts w:ascii="Arial" w:eastAsia="Times New Roman" w:hAnsi="Arial" w:cs="Arial"/>
          <w:b/>
          <w:bCs/>
          <w:color w:val="212529"/>
          <w:kern w:val="36"/>
          <w:sz w:val="33"/>
          <w:szCs w:val="33"/>
          <w:lang w:eastAsia="ru-RU"/>
        </w:rPr>
      </w:pPr>
      <w:r w:rsidRPr="00045C9F">
        <w:rPr>
          <w:rFonts w:ascii="Arial" w:eastAsia="Times New Roman" w:hAnsi="Arial" w:cs="Arial"/>
          <w:b/>
          <w:bCs/>
          <w:color w:val="212529"/>
          <w:kern w:val="36"/>
          <w:sz w:val="33"/>
          <w:szCs w:val="33"/>
          <w:lang w:eastAsia="ru-RU"/>
        </w:rPr>
        <w:t>II. ТРЕБОВАНИЯ К ЭКСПЕРТАМ</w:t>
      </w:r>
    </w:p>
    <w:p w14:paraId="5430AEBC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7. Экспертом в области промышленной безопасности (далее - эксперт) является физическое лицо, аттестованное в установленном Правительством Российской Федерации порядке &lt;2&gt;, которое обладает специальными познаниями в области промышленной безопасности, соответствует требованиям, установленным федеральными нормами и правилами в области промышленной безопасности, и участвует в проведении экспертизы. &lt;3&gt;</w:t>
      </w:r>
    </w:p>
    <w:p w14:paraId="6AAC4AF8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--------------------------------</w:t>
      </w:r>
    </w:p>
    <w:p w14:paraId="6EC502C7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&lt;2&gt; Положение об аттестации экспертов в области промышленной безопасности, утвержденным постановлением Правительства Российской Федерации от 28 мая 2015 г. N 509 (Собрание законодательства Российской Федерации, 2015, N 23, ст. 3313; 2020, N 30, ст. 4898) (далее - Положение).</w:t>
      </w:r>
    </w:p>
    <w:p w14:paraId="170881B5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&lt;3&gt; Статья 1 Федерального закона от 21 июля 1997 г. N 116-ФЗ "О промышленной безопасности опасных производственных объектов".</w:t>
      </w:r>
    </w:p>
    <w:p w14:paraId="3C64C882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8. Эксперт первой категории &lt;4&gt; должен соответствовать следующим требованиям:</w:t>
      </w:r>
    </w:p>
    <w:p w14:paraId="016CEF35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--------------------------------</w:t>
      </w:r>
    </w:p>
    <w:p w14:paraId="4B217EC6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&lt;4&gt; Подпункт "а" пункта 16 Положения.</w:t>
      </w:r>
    </w:p>
    <w:p w14:paraId="5F094673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1) иметь высшее образование;</w:t>
      </w:r>
    </w:p>
    <w:p w14:paraId="01E08AE3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2) иметь стаж работы не менее 10 лет по специальности, соответствующей его области (областям) аттестации;</w:t>
      </w:r>
    </w:p>
    <w:p w14:paraId="1E3CE987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3) знать нормативные правовые акты Российской Федерации в области промышленной безопасности, средства измерений и оборудование, а также методы технического диагностирования, неразрушающего и разрушающего контроля технических устройств, обследования зданий и сооружений, оценки риска аварии на опасном производственном объекте и связанных с ней угроз негативных последствий, необходимых для осуществления экспертизы;</w:t>
      </w:r>
    </w:p>
    <w:p w14:paraId="21D7A954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4) иметь опыт проведения не менее 15 экспертиз.</w:t>
      </w:r>
    </w:p>
    <w:p w14:paraId="6987B85B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9. Эксперт второй категории &lt;5&gt; должен соответствовать следующим требованиям:</w:t>
      </w:r>
    </w:p>
    <w:p w14:paraId="16B867C8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--------------------------------</w:t>
      </w:r>
    </w:p>
    <w:p w14:paraId="3B722CA3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lastRenderedPageBreak/>
        <w:t>&lt;5&gt; Подпункт "а" пункта 16 Положения.</w:t>
      </w:r>
    </w:p>
    <w:p w14:paraId="26273FE9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1) иметь высшее образование;</w:t>
      </w:r>
    </w:p>
    <w:p w14:paraId="4ACB8730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2) иметь стаж работы не менее 7 лет по специальности, соответствующей его области (областям) аттестации;</w:t>
      </w:r>
    </w:p>
    <w:p w14:paraId="7D0E2974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3) знать нормативные правовые акты Российской Федерации в области промышленной безопасности, средства измерений и оборудование, а также методы технического диагностирования, неразрушающего и разрушающего контроля технических устройств, обследования зданий и сооружений, оценки риска аварии на опасном производственном объекте и связанных с ней угроз негативных последствий, необходимых для осуществления экспертизы;</w:t>
      </w:r>
    </w:p>
    <w:p w14:paraId="2359525C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4) иметь опыт проведения не менее 10 экспертиз.</w:t>
      </w:r>
    </w:p>
    <w:p w14:paraId="34B959C8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10. Эксперт третьей категории &lt;6&gt; должен соответствовать следующим требованиям:</w:t>
      </w:r>
    </w:p>
    <w:p w14:paraId="45B616A3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--------------------------------</w:t>
      </w:r>
    </w:p>
    <w:p w14:paraId="758F41E7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&lt;6&gt; Подпункт "а" пункта 16 Положения.</w:t>
      </w:r>
    </w:p>
    <w:p w14:paraId="13E04131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1) иметь высшее образование;</w:t>
      </w:r>
    </w:p>
    <w:p w14:paraId="1D31BB76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2) иметь стаж работы не менее 5 лет по специальности, соответствующей его области (областям) аттестации;</w:t>
      </w:r>
    </w:p>
    <w:p w14:paraId="17F15C5C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3) знать нормативные правовые акты Российской Федерации в области промышленной безопасности, средства измерений и оборудование, а также методов технического диагностирования, неразрушающего и разрушающего контроля технических устройств, обследования зданий и сооружений, оценки риска аварии на опасном производственном объекте и связанных с ней угроз негативных последствий, необходимых для осуществления экспертизы.</w:t>
      </w:r>
    </w:p>
    <w:p w14:paraId="2170FBA2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11. Эксперту запрещается участвовать в проведении экспертизы в отношении опасных производственных объектов, принадлежащих на праве собственности или ином законном основании организации, в трудовых отношениях с которой он состоит. &lt;7&gt;</w:t>
      </w:r>
    </w:p>
    <w:p w14:paraId="067230E6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--------------------------------</w:t>
      </w:r>
    </w:p>
    <w:p w14:paraId="65CAA020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&lt;7&gt; Пункт 10 статьи 13 Федерального закона от 21 июля 1997 г. N 116-ФЗ "О промышленной безопасности опасных производственных объектов".</w:t>
      </w:r>
    </w:p>
    <w:p w14:paraId="296DCAC9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Эксперт, которому известны обстоятельства, препятствующие его привлечению к проведению экспертизы либо не позволяющие ему соблюдать принципы ее проведения, установленные пунктом 13 настоящих Правил, не должен участвовать в проведении экспертизы.</w:t>
      </w:r>
    </w:p>
    <w:p w14:paraId="74094EB8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12. Эксперты обязаны:</w:t>
      </w:r>
    </w:p>
    <w:p w14:paraId="241DD08C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lastRenderedPageBreak/>
        <w:t>- определять соответствие объектов экспертизы промышленной безопасности требованиям промышленной безопасности путем проведения анализа материалов, предоставленных на экспертизу промышленной безопасности, и фактического состояния технических устройств, применяемых на опасных производственных объектах, зданий и сооружений на опасных производственных объектах, подготавливать заключение экспертизы промышленной безопасности и предоставлять его руководителю организации, проводящей экспертизу промышленной безопасности;</w:t>
      </w:r>
    </w:p>
    <w:p w14:paraId="26D64D53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- обеспечивать объективность и обоснованность выводов заключения экспертизы;</w:t>
      </w:r>
    </w:p>
    <w:p w14:paraId="0661210D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- обеспечивать сохранность документов и конфиденциальность сведений, представленных на экспертизу. &lt;8&gt;</w:t>
      </w:r>
    </w:p>
    <w:p w14:paraId="573DB687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--------------------------------</w:t>
      </w:r>
    </w:p>
    <w:p w14:paraId="75904BD5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&lt;8&gt; Пункт 9 статьи 13 Федерального закона от 21 июля 1997 г. N 116-ФЗ "О промышленной безопасности опасных производственных объектов".</w:t>
      </w:r>
    </w:p>
    <w:p w14:paraId="3BBA0EB5" w14:textId="77777777" w:rsidR="00045C9F" w:rsidRPr="00045C9F" w:rsidRDefault="00045C9F" w:rsidP="00045C9F">
      <w:pPr>
        <w:spacing w:after="150"/>
        <w:jc w:val="center"/>
        <w:outlineLvl w:val="0"/>
        <w:rPr>
          <w:rFonts w:ascii="Arial" w:eastAsia="Times New Roman" w:hAnsi="Arial" w:cs="Arial"/>
          <w:b/>
          <w:bCs/>
          <w:color w:val="212529"/>
          <w:kern w:val="36"/>
          <w:sz w:val="33"/>
          <w:szCs w:val="33"/>
          <w:lang w:eastAsia="ru-RU"/>
        </w:rPr>
      </w:pPr>
      <w:r w:rsidRPr="00045C9F">
        <w:rPr>
          <w:rFonts w:ascii="Arial" w:eastAsia="Times New Roman" w:hAnsi="Arial" w:cs="Arial"/>
          <w:b/>
          <w:bCs/>
          <w:color w:val="212529"/>
          <w:kern w:val="36"/>
          <w:sz w:val="33"/>
          <w:szCs w:val="33"/>
          <w:lang w:eastAsia="ru-RU"/>
        </w:rPr>
        <w:t>III. ПРОВЕДЕНИЕ ЭКСПЕРТИЗЫ</w:t>
      </w:r>
    </w:p>
    <w:p w14:paraId="6BD317FC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13. Экспертиза проводится с целью определения соответствия объекта экспертизы предъявляемым к нему требованиям промышленной безопасности и основывается на принципах независимости, объективности, всесторонности и полноты исследований, проводимых с использованием современных достижений науки и техники. &lt;9&gt;</w:t>
      </w:r>
    </w:p>
    <w:p w14:paraId="1C4BFD69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--------------------------------</w:t>
      </w:r>
    </w:p>
    <w:p w14:paraId="2A455720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&lt;9&gt; Пункт 3 статьи 13 Федерального закона от 21 июля 1997 г. N 116-ФЗ "О промышленной безопасности опасных производственных объектов".</w:t>
      </w:r>
    </w:p>
    <w:p w14:paraId="412C2005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14. Срок проведения экспертизы определяется сложностью объекта экспертизы, но не должен превышать трех месяцев со дня получения экспертной организацией от заказчика экспертизы (далее - заказчик) комплекта необходимых материалов и документов. Срок проведения экспертизы может быть продлен по соглашению сторон.</w:t>
      </w:r>
    </w:p>
    <w:p w14:paraId="54D53EE6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15. Экспертизу проводят организации, имеющие лицензию на деятельность по проведению экспертизы промышленной безопасности, за счет средств ее заказчика. &lt;10&gt;</w:t>
      </w:r>
    </w:p>
    <w:p w14:paraId="13DAEAA7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--------------------------------</w:t>
      </w:r>
    </w:p>
    <w:p w14:paraId="5068CE20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&lt;10&gt; Пункт 2 статьи 13 Федерального закона от 21 июля 1997 г. N 116-ФЗ "О промышленной безопасности опасных производственных объектов".</w:t>
      </w:r>
    </w:p>
    <w:p w14:paraId="5FB88A13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 xml:space="preserve">16. Организации, имеющей лицензию на проведение экспертизы промышленной безопасности, запрещается проводить данную экспертизу в отношении опасных производственных объектов, принадлежащих на праве собственности или ином законном основании ей или лицам, входящим с ней в одну группу лиц в соответствии с антимонопольным законодательством Российской Федерации, а </w:t>
      </w:r>
      <w:r w:rsidRPr="00045C9F">
        <w:rPr>
          <w:rFonts w:ascii="Arial" w:eastAsia="Times New Roman" w:hAnsi="Arial" w:cs="Arial"/>
          <w:color w:val="212529"/>
          <w:lang w:eastAsia="ru-RU"/>
        </w:rPr>
        <w:lastRenderedPageBreak/>
        <w:t>также в отношении иных объектов экспертизы, связанных с такими опасными производственными объектами. Заключение экспертизы, составленное с нарушением данного требования, не может быть использовано для целей, установленных законодательством Российской Федерации. &lt;11&gt;</w:t>
      </w:r>
    </w:p>
    <w:p w14:paraId="4595DCAF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--------------------------------</w:t>
      </w:r>
    </w:p>
    <w:p w14:paraId="214000FD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&lt;11&gt; Пункт 2 статьи 13 Федерального закона от 21 июля 1997 г. N 116-ФЗ "О промышленной безопасности опасных производственных объектов".</w:t>
      </w:r>
    </w:p>
    <w:p w14:paraId="2F72B477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17. Руководителем организации, проводящей экспертизу, определяются участвующие в проведении экспертизы эксперт или группа экспертов, область аттестации которых соответствует объекту экспертизы.</w:t>
      </w:r>
    </w:p>
    <w:p w14:paraId="5E8208CE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В случае участия в экспертизе группы экспертов, может быть определен руководитель группы экспертов, обеспечивающий обобщение результатов, своевременность проведения экспертизы и подготовку заключения экспертизы. Область аттестации руководителя группы экспертов должна соответствовать объекту экспертизы.</w:t>
      </w:r>
    </w:p>
    <w:p w14:paraId="3D989CEE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18. В проведении экспертизы в отношении опасных производственных объектов I класса опасности вправе участвовать эксперты первой категории, аттестованные в области аттестации, соответствующей объекту экспертизы, в порядке, установленном Положением.</w:t>
      </w:r>
    </w:p>
    <w:p w14:paraId="22C924FD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19. В проведении экспертизы в отношении опасных производственных объектов II класса опасности &lt;12&gt; вправе участвовать эксперты первой и (или) второй категории, аттестованные в области аттестации, соответствующей объекту экспертизы, в порядке, установленном Положением.</w:t>
      </w:r>
    </w:p>
    <w:p w14:paraId="199CBF2D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--------------------------------</w:t>
      </w:r>
    </w:p>
    <w:p w14:paraId="2D5EDCD8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&lt;12&gt; Пункт 3 статьи 2 Федерального закона от 21 июля 1997 г. N 116-ФЗ "О промышленной безопасности опасных производственных объектов".</w:t>
      </w:r>
    </w:p>
    <w:p w14:paraId="2B4B067D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20. В проведении экспертизы в отношении опасных производственных объектов III и IV классов опасности &lt;13&gt; вправе участвовать эксперты первой, и (или) второй, и (или) третьей категории, аттестованные в области аттестации, соответствующей объекту экспертизы, в порядке, установленном Положением.</w:t>
      </w:r>
    </w:p>
    <w:p w14:paraId="7844AFD7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--------------------------------</w:t>
      </w:r>
    </w:p>
    <w:p w14:paraId="7E1AC16A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&lt;13&gt; Пункт 3 статьи 2 Федерального закона от 21 июля 1997 г. N 116-ФЗ "О промышленной безопасности опасных производственных объектов".</w:t>
      </w:r>
    </w:p>
    <w:p w14:paraId="637AF884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21. Экспертная организация приступает к проведению экспертизы после:</w:t>
      </w:r>
    </w:p>
    <w:p w14:paraId="7F9CC747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- предоставления заказчиком необходимых для проведения экспертизы документов;</w:t>
      </w:r>
    </w:p>
    <w:p w14:paraId="3C95DB24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lastRenderedPageBreak/>
        <w:t>- предоставления образцов технических устройств либо обеспечения доступа экспертов к техническим устройствам, зданиям и сооружениям, применяемым на опасном производственном объекте.</w:t>
      </w:r>
    </w:p>
    <w:p w14:paraId="5C04C0BA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22. Заказчик обязан предоставить безопасный доступ экспертам, участвующим в проведении экспертизы, к техническим устройствам, применяемым на опасном производственном объекте, к зданиям и сооружениям опасных производственных объектов, в отношении которых проводится экспертиза.</w:t>
      </w:r>
    </w:p>
    <w:p w14:paraId="3D6298CE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Эксперты, участвующие в проведении экспертизы, обязаны соблюдать положения нормативных правовых актов, устанавливающих требования промышленной безопасности, а также правила ведения работ на опасном производственном объекте, установленные заказчиком.</w:t>
      </w:r>
    </w:p>
    <w:p w14:paraId="0A8CECA2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23. При проведении экспертизы устанавливается полнота и достоверность относящихся к объекту экспертизы документов, предоставленных заказчиком, оценивается фактическое состояние технических устройств, зданий и сооружений на опасных производственных объектах.</w:t>
      </w:r>
    </w:p>
    <w:p w14:paraId="5B5EB580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Для оценки фактического состояния зданий и сооружений проводится их обследование.</w:t>
      </w:r>
    </w:p>
    <w:p w14:paraId="5B65E79C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Техническое диагностирование технических устройств проводится для оценки фактического состояния технических устройств в следующих случаях:</w:t>
      </w:r>
    </w:p>
    <w:p w14:paraId="6F732C07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а) при проведении экспертизы по истечении срока службы или при превышении количества циклов нагрузки такого технического устройства, установленных его производителем, либо при отсутствии в технической документации данных о сроке службы такого технического устройства, если фактический срок его службы превышает двадцать лет;</w:t>
      </w:r>
    </w:p>
    <w:p w14:paraId="306CF903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б) при проведении экспертизы после проведения восстановительного ремонта после аварии или инцидента на опасном производственном объекте, в результате которых было повреждено такое техническое устройство;</w:t>
      </w:r>
    </w:p>
    <w:p w14:paraId="5F99B44A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в) при обнаружении экспертами дефектов, вызывающих сомнение в прочности конструкции, или дефектов неизвестного происхождения.</w:t>
      </w:r>
    </w:p>
    <w:p w14:paraId="26A670AC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24. При проведении экспертизы технических устройств выполняются:</w:t>
      </w:r>
    </w:p>
    <w:p w14:paraId="5A3D3EA4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а) анализ документации, относящейся к техническим устройствам (включая акты расследования аварий и инцидентов, связанных с эксплуатацией технических устройств, заключения экспертизы ранее проводимых экспертиз) и режимам эксплуатации технических устройств (при наличии);</w:t>
      </w:r>
    </w:p>
    <w:p w14:paraId="7A98F058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б) расчетные и аналитические процедуры оценки и прогнозирования технического состояния технических устройств (в случаях, при которых проводится техническое диагностирование технических устройств).</w:t>
      </w:r>
    </w:p>
    <w:p w14:paraId="584946D8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25. Техническое диагностирование технических устройств включает следующие мероприятия:</w:t>
      </w:r>
    </w:p>
    <w:p w14:paraId="0E2FB572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lastRenderedPageBreak/>
        <w:t>а) визуальный и измерительный контроль;</w:t>
      </w:r>
    </w:p>
    <w:p w14:paraId="57509C3F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б) оперативное (функциональное) диагностирование для получения информации о состоянии, фактических параметрах работы, фактического нагружения технического устройства в реальных условиях эксплуатации;</w:t>
      </w:r>
    </w:p>
    <w:p w14:paraId="4A8701D1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в) определение действующих повреждающих факторов, механизмов повреждения и восприимчивости материала технического устройства к механизмам повреждения;</w:t>
      </w:r>
    </w:p>
    <w:p w14:paraId="385D7C1A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г) оценку качества соединений элементов технического устройства (при наличии);</w:t>
      </w:r>
    </w:p>
    <w:p w14:paraId="756ECEBA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д) выбор методов неразрушающего или разрушающего контроля, наиболее эффективно выявляющих дефекты, образующиеся в результате воздействия установленных механизмов повреждения (при наличии);</w:t>
      </w:r>
    </w:p>
    <w:p w14:paraId="36FDBB3E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е) неразрушающий контроль или разрушающий контроль металла и сварных соединений технического устройства (при наличии);</w:t>
      </w:r>
    </w:p>
    <w:p w14:paraId="3F051529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ж) оценку выявленных дефектов на основании результатов визуального и измерительного контроля, методов неразрушающего или разрушающего контроля;</w:t>
      </w:r>
    </w:p>
    <w:p w14:paraId="4109A55A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з) исследование материалов технического устройства;</w:t>
      </w:r>
    </w:p>
    <w:p w14:paraId="2A195745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и) расчетные и аналитические процедуры оценки и прогнозирования технического состояния технического устройства, включающие анализ режимов работы и исследование напряженно-деформированного состояния;</w:t>
      </w:r>
    </w:p>
    <w:p w14:paraId="2935C949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к) оценку остаточного ресурса (срока службы).</w:t>
      </w:r>
    </w:p>
    <w:p w14:paraId="0F77B97C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26. При проведении экспертизы зданий и сооружений анализируются:</w:t>
      </w:r>
    </w:p>
    <w:p w14:paraId="7F1373DA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а) проектная и исполнительная документация на строительство, реконструкцию здания (сооружения), разрешение на ввод в эксплуатацию здания (сооружения);</w:t>
      </w:r>
    </w:p>
    <w:p w14:paraId="28508009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б) документы, удостоверяющие качество строительных конструкций и материалов;</w:t>
      </w:r>
    </w:p>
    <w:p w14:paraId="334CAD44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в) акты расследования аварий;</w:t>
      </w:r>
    </w:p>
    <w:p w14:paraId="1F9FD4EF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г) заключения экспертизы ранее проводимых экспертиз здания (сооружения);</w:t>
      </w:r>
    </w:p>
    <w:p w14:paraId="51B89663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д) эксплуатационная документация, документация о текущих и капитальных ремонтах, документация об изменениях конструкций зданий (сооружений).</w:t>
      </w:r>
    </w:p>
    <w:p w14:paraId="316E2B55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27. Обследование зданий и сооружений включает следующие мероприятия:</w:t>
      </w:r>
    </w:p>
    <w:p w14:paraId="6A812DC6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а) определение соответствия строительных конструкций зданий и сооружений проектной документации и требованиям нормативных документов, выявление дефектов и повреждений элементов и узлов конструкций зданий и сооружений с составлением ведомостей дефектов и повреждений;</w:t>
      </w:r>
    </w:p>
    <w:p w14:paraId="78C5F339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lastRenderedPageBreak/>
        <w:t>б) определение пространственного положения строительных конструкций зданий и сооружений, их фактических сечений и состояния соединений;</w:t>
      </w:r>
    </w:p>
    <w:p w14:paraId="5D10B9EE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в) определение степени влияния гидрологических, аэрологических и атмосферных воздействий (при наличии);</w:t>
      </w:r>
    </w:p>
    <w:p w14:paraId="65B9D2C6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г) определение фактической прочности материалов и строительных конструкций зданий и сооружений в сравнении с проектными параметрами;</w:t>
      </w:r>
    </w:p>
    <w:p w14:paraId="24D7E4AD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д) оценку соответствия площади и весовых характеристик </w:t>
      </w:r>
      <w:proofErr w:type="spellStart"/>
      <w:r w:rsidRPr="00045C9F">
        <w:rPr>
          <w:rFonts w:ascii="Arial" w:eastAsia="Times New Roman" w:hAnsi="Arial" w:cs="Arial"/>
          <w:color w:val="212529"/>
          <w:lang w:eastAsia="ru-RU"/>
        </w:rPr>
        <w:t>легкосбрасываемых</w:t>
      </w:r>
      <w:proofErr w:type="spellEnd"/>
      <w:r w:rsidRPr="00045C9F">
        <w:rPr>
          <w:rFonts w:ascii="Arial" w:eastAsia="Times New Roman" w:hAnsi="Arial" w:cs="Arial"/>
          <w:color w:val="212529"/>
          <w:lang w:eastAsia="ru-RU"/>
        </w:rPr>
        <w:t> конструкций зданий и сооружений требуемой величине, обеспечивающей </w:t>
      </w:r>
      <w:proofErr w:type="spellStart"/>
      <w:r w:rsidRPr="00045C9F">
        <w:rPr>
          <w:rFonts w:ascii="Arial" w:eastAsia="Times New Roman" w:hAnsi="Arial" w:cs="Arial"/>
          <w:color w:val="212529"/>
          <w:lang w:eastAsia="ru-RU"/>
        </w:rPr>
        <w:t>взрывоустойчивость</w:t>
      </w:r>
      <w:proofErr w:type="spellEnd"/>
      <w:r w:rsidRPr="00045C9F">
        <w:rPr>
          <w:rFonts w:ascii="Arial" w:eastAsia="Times New Roman" w:hAnsi="Arial" w:cs="Arial"/>
          <w:color w:val="212529"/>
          <w:lang w:eastAsia="ru-RU"/>
        </w:rPr>
        <w:t> объекта (при наличии);</w:t>
      </w:r>
    </w:p>
    <w:p w14:paraId="096C8629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е) изучение химической агрессивности производственной среды в отношении материалов строительных конструкций зданий и сооружений;</w:t>
      </w:r>
    </w:p>
    <w:p w14:paraId="2363870C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ж) определение степени коррозии арматуры и металлических элементов строительных конструкций (при наличии);</w:t>
      </w:r>
    </w:p>
    <w:p w14:paraId="3C409B05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з) поверочный расчет строительных конструкций зданий и сооружений с учетом выявленных при обследовании отклонений, дефектов и повреждений, фактических (или прогнозируемых) нагрузок и свойств материалов этих конструкций;</w:t>
      </w:r>
    </w:p>
    <w:p w14:paraId="1587E97C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и) оценку остаточной несущей способности и пригодности зданий и сооружений к дальнейшей эксплуатации.</w:t>
      </w:r>
    </w:p>
    <w:p w14:paraId="1A14E548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28. При экспертизе документации на консервацию, ликвидацию опасного производственного объекта выполняется анализ мероприятий, направленных на обеспечение промышленной безопасности при остановке объекта, а также исключение аварий и инцидентов при осуществлении работ по консервации, ликвидации опасного производственного объекта.</w:t>
      </w:r>
    </w:p>
    <w:p w14:paraId="2EACCD94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29. При экспертизе документации на техническое перевооружение опасного производственного объекта в случае, если указанная документация не входит в состав проектной документации такого объекта, подлежащей экспертизе в соответствии с законодательством о градостроительной деятельности, выполняется анализ принятых технических решений и мероприятий на предмет их соответствия действующим требованиям промышленной безопасности.</w:t>
      </w:r>
    </w:p>
    <w:p w14:paraId="3657791D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30. Экспертная организация вправе привлекать к проведению технического диагностирования, неразрушающего контроля, разрушающего контроля технических устройств, а также к проведению обследований зданий и сооружений иные организации или лиц, владеющих необходимым оборудованием для проведения указанных работ.</w:t>
      </w:r>
    </w:p>
    <w:p w14:paraId="54CE18E9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В случаях, когда заказчик имеет в своем штате специалистов по техническому диагностированию, обследованию зданий и сооружений, неразрушающему контролю, разрушающему контролю, допускается привлекать данных специалистов заказчика к выполнению этих работ и учитывать результаты работ, выполненных указанными специалистами при оформлении заключения экспертизы. При этом в заключении экспертизы должны указываться виды работ, выполняемые специалистами заказчика.</w:t>
      </w:r>
    </w:p>
    <w:p w14:paraId="019E9883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lastRenderedPageBreak/>
        <w:t>31. Акты по результатам проведения технического диагностирования, неразрушающего контроля, разрушающего контроля технических устройств, обследования зданий и сооружений составляются и подписываются лицами, проводившими работы, и руководителем проводившей их организации или руководителем организации, проводящей экспертизу, и прикладываются к заключению экспертизы.</w:t>
      </w:r>
    </w:p>
    <w:p w14:paraId="3C4D825A" w14:textId="77777777" w:rsidR="00045C9F" w:rsidRPr="00045C9F" w:rsidRDefault="00045C9F" w:rsidP="00045C9F">
      <w:pPr>
        <w:spacing w:after="150"/>
        <w:jc w:val="center"/>
        <w:outlineLvl w:val="0"/>
        <w:rPr>
          <w:rFonts w:ascii="Arial" w:eastAsia="Times New Roman" w:hAnsi="Arial" w:cs="Arial"/>
          <w:b/>
          <w:bCs/>
          <w:color w:val="212529"/>
          <w:kern w:val="36"/>
          <w:sz w:val="33"/>
          <w:szCs w:val="33"/>
          <w:lang w:eastAsia="ru-RU"/>
        </w:rPr>
      </w:pPr>
      <w:r w:rsidRPr="00045C9F">
        <w:rPr>
          <w:rFonts w:ascii="Arial" w:eastAsia="Times New Roman" w:hAnsi="Arial" w:cs="Arial"/>
          <w:b/>
          <w:bCs/>
          <w:color w:val="212529"/>
          <w:kern w:val="36"/>
          <w:sz w:val="33"/>
          <w:szCs w:val="33"/>
          <w:lang w:eastAsia="ru-RU"/>
        </w:rPr>
        <w:t>IV. ОФОРМЛЕНИЕ ЗАКЛЮЧЕНИЯ ЭКСПЕРТИЗЫ</w:t>
      </w:r>
    </w:p>
    <w:p w14:paraId="048E8959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32. Результатом проведения экспертизы является заключение в письменной форме, которое подписывается руководителем организации, проводившей экспертизу, и экспертом (экспертами), участвовавшим (участвовавшими) в проведении экспертизы, либо в форме электронного документа, подписанного квалифицированными электронными подписями руководителя организации, проводившей экспертизу, и эксперта (экспертов), участвовавшего (участвовавших) в проведении экспертизы. &lt;14&gt;</w:t>
      </w:r>
    </w:p>
    <w:p w14:paraId="6B37C152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--------------------------------</w:t>
      </w:r>
    </w:p>
    <w:p w14:paraId="55004426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&lt;14&gt; Пункт 4 статьи 13 Федерального закона от 21 июля 1997 г. N 116-ФЗ "О промышленной безопасности опасных производственных объектов".</w:t>
      </w:r>
    </w:p>
    <w:p w14:paraId="06434C3C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33. Экспертная организация должна осуществлять учет выданных заключений экспертизы и хранить их копии.</w:t>
      </w:r>
    </w:p>
    <w:p w14:paraId="5ED058E3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34. Заключение экспертизы должно содержать:</w:t>
      </w:r>
    </w:p>
    <w:p w14:paraId="79EED40E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1) титульный лист с указанием наименования заключения экспертизы;</w:t>
      </w:r>
    </w:p>
    <w:p w14:paraId="5A4A03E3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2) вводную часть, включающую:</w:t>
      </w:r>
    </w:p>
    <w:p w14:paraId="6483FD65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 xml:space="preserve">- указание на конкретные структурные единицы нормативных правовых актов в области промышленной безопасности (пункт, подпункт, часть, статья) </w:t>
      </w:r>
      <w:proofErr w:type="gramStart"/>
      <w:r w:rsidRPr="00045C9F">
        <w:rPr>
          <w:rFonts w:ascii="Arial" w:eastAsia="Times New Roman" w:hAnsi="Arial" w:cs="Arial"/>
          <w:color w:val="212529"/>
          <w:lang w:eastAsia="ru-RU"/>
        </w:rPr>
        <w:t>на соответствие</w:t>
      </w:r>
      <w:proofErr w:type="gramEnd"/>
      <w:r w:rsidRPr="00045C9F">
        <w:rPr>
          <w:rFonts w:ascii="Arial" w:eastAsia="Times New Roman" w:hAnsi="Arial" w:cs="Arial"/>
          <w:color w:val="212529"/>
          <w:lang w:eastAsia="ru-RU"/>
        </w:rPr>
        <w:t xml:space="preserve"> которым проводится оценка соответствия объекта экспертизы;</w:t>
      </w:r>
    </w:p>
    <w:p w14:paraId="369CF50B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- сведения об экспертной организации (наименование организации, ее организационно-правовая форма, дата выдачи лицензии на деятельность по проведению экспертизы промышленной безопасности, ее номер);</w:t>
      </w:r>
    </w:p>
    <w:p w14:paraId="3E71694F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- сведения об экспертах, принимавших участие в проведении экспертизы (фамилия, имя, отчество (при наличии), регистрационный номер квалификационного удостоверения эксперта);</w:t>
      </w:r>
    </w:p>
    <w:p w14:paraId="1FE1CC06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3) наименование объекта экспертизы, на который распространяется действие заключения экспертизы;</w:t>
      </w:r>
    </w:p>
    <w:p w14:paraId="345CD13B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4) данные о заказчике (наименование организации, ее организационно-правовая форма);</w:t>
      </w:r>
    </w:p>
    <w:p w14:paraId="67D3901C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5) цель экспертизы;</w:t>
      </w:r>
    </w:p>
    <w:p w14:paraId="3A4C6D8B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lastRenderedPageBreak/>
        <w:t>6) сведения о рассмотренных в процессе экспертизы документах с указанием объема материалов, имеющих шифр, номер, марку или другую индикацию, необходимую для идентификации;</w:t>
      </w:r>
    </w:p>
    <w:p w14:paraId="21135280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7) краткую характеристику и назначение объекта экспертизы;</w:t>
      </w:r>
    </w:p>
    <w:p w14:paraId="7D50CCA4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8) результаты проведенной экспертизы со ссылками на конкретные структурные единицы нормативных правовых актов в области промышленной безопасности;</w:t>
      </w:r>
    </w:p>
    <w:p w14:paraId="1FC7AF1C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9) выводы заключения экспертизы;</w:t>
      </w:r>
    </w:p>
    <w:p w14:paraId="4A957EA4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10) приложения, предусмотренные пунктом 31 настоящих Правил;</w:t>
      </w:r>
    </w:p>
    <w:p w14:paraId="64283FA1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11) сведения о проведенных мероприятиях и о результатах технического диагностирования технических устройств, обследования зданий и сооружений (при их проведении).</w:t>
      </w:r>
    </w:p>
    <w:p w14:paraId="771DEC76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35. Заключение экспертизы должно содержать один из следующих выводов о соответствии объекта экспертизы требованиям промышленной безопасности (кроме экспертизы декларации промышленной безопасности и обоснования безопасности опасного производственного объекта):</w:t>
      </w:r>
    </w:p>
    <w:p w14:paraId="52055710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1) объект экспертизы соответствует требованиям промышленной безопасности и может быть применен при эксплуатации опасного производственного объекта;</w:t>
      </w:r>
    </w:p>
    <w:p w14:paraId="31E9E5BE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2) объект экспертизы не в полной мере соответствует требованиям промышленной безопасности и может быть применен при условии внесения соответствующих изменений в документацию или выполнения соответствующих мероприятий в отношении технических устройств либо зданий и сооружений (в заключении указываются изменения, после внесения которых документация будет соответствовать требованиям промышленной безопасности, либо мероприятия (в том числе мероприятия, компенсирующие несоответствия), после проведения которых или при выполнении которых в процессе применения техническое устройство, здания, сооружения будут соответствовать требованиям промышленной безопасности);</w:t>
      </w:r>
    </w:p>
    <w:p w14:paraId="751F7732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3) объект экспертизы не соответствует требованиям промышленной безопасности и не может быть применен при эксплуатации опасного производственного объекта.</w:t>
      </w:r>
    </w:p>
    <w:p w14:paraId="532CBCD0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36. По результатам экспертизы технического устройства, зданий и сооружений опасных производственных объектов в заключении экспертизы должны дополнительно приводиться сведения о расчетных и аналитических процедурах оценки и прогнозирования технического состояния объекта экспертизы, включающие определение остаточного ресурса (срока службы) с отражением в выводах заключения экспертизы установленного срока дальнейшей безопасной эксплуатации объекта экспертизы, с указанием условий дальнейшей безопасной эксплуатации.</w:t>
      </w:r>
    </w:p>
    <w:p w14:paraId="765456F1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37. По результатам проведения экспертизы декларации промышленной безопасности в заключении экспертизы должны содержаться следующие выводы:</w:t>
      </w:r>
    </w:p>
    <w:p w14:paraId="1C986486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lastRenderedPageBreak/>
        <w:t>- об обоснованности применяемых физико-математических моделей и использованных методов расчета последствий аварии и показателей риска;</w:t>
      </w:r>
    </w:p>
    <w:p w14:paraId="1D551DA8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- о правильности и достоверности выполненных расчетов по анализу риска, а также полноты учета факторов, влияющих на конечные результаты;</w:t>
      </w:r>
    </w:p>
    <w:p w14:paraId="655F799D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- о вероятности реализации принятых сценариев аварий и возможности выхода поражающих факторов этих аварий за границу опасного производственного объекта, а также последствиях воздействия поражающих факторов на население, другие объекты, окружающую среду;</w:t>
      </w:r>
    </w:p>
    <w:p w14:paraId="1AC97619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- о достаточности мер предотвращения проникновения на опасный производственный объект посторонних лиц.</w:t>
      </w:r>
    </w:p>
    <w:p w14:paraId="3DC44C70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38. При проведении экспертизы обоснования безопасности опасного производственного объекта или вносимых в него изменений в заключении экспертизы должны содержаться следующие сведения:</w:t>
      </w:r>
    </w:p>
    <w:p w14:paraId="2EB536BC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- оценка полноты и достоверности информации, представленной в обосновании безопасности;</w:t>
      </w:r>
    </w:p>
    <w:p w14:paraId="7901A029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- оценка полноты и достаточности мероприятий, компенсирующих отступления от норм и правил в области промышленной безопасности;</w:t>
      </w:r>
    </w:p>
    <w:p w14:paraId="4E6A4B3E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- оценка обоснованности результатов оценки риска аварий, в том числе адекватности применяемых физико-математических моделей и использованных методов расчетов по оценке риска, правильности и достоверности этих расчетов, а также полноты учета всех факторов, влияющих на конечные результаты;</w:t>
      </w:r>
    </w:p>
    <w:p w14:paraId="5ED55739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- оценка учета современного опыта эксплуатации, капитального ремонта, консервации и ликвидации опасных производственных объектов в обосновании безопасности;</w:t>
      </w:r>
    </w:p>
    <w:p w14:paraId="39800D69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- оценка полноты требований к эксплуатации, капитальному ремонту, консервации или ликвидации опасного производственного объекта, установленных в обосновании безопасности.</w:t>
      </w:r>
    </w:p>
    <w:p w14:paraId="008F379C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39. Заключение экспертизы обоснования безопасности опасного производственного объекта содержит один из следующих выводов:</w:t>
      </w:r>
    </w:p>
    <w:p w14:paraId="11551392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1) обоснование безопасности опасного производственного объекта соответствует требованиям промышленной безопасности;</w:t>
      </w:r>
    </w:p>
    <w:p w14:paraId="07DC8EDA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2) обоснование безопасности опасного производственного объекта не соответствует требованиям промышленной безопасности.</w:t>
      </w:r>
    </w:p>
    <w:p w14:paraId="3360F2C3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40. Заключение экспертизы представляется заказчиком в федеральный орган исполнительной власти, осуществляющий контрольные и (или) надзорные функции в области промышленной безопасности на опасном производственном объекте, в отношении которого проведена экспертиза (его территориальный орган), для внесения в реестр заключений экспертизы промышленной безопасности. &lt;15&gt;</w:t>
      </w:r>
    </w:p>
    <w:p w14:paraId="294DEF75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lastRenderedPageBreak/>
        <w:t>--------------------------------</w:t>
      </w:r>
    </w:p>
    <w:p w14:paraId="2DE817B6" w14:textId="77777777" w:rsidR="00045C9F" w:rsidRPr="00045C9F" w:rsidRDefault="00045C9F" w:rsidP="00045C9F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045C9F">
        <w:rPr>
          <w:rFonts w:ascii="Arial" w:eastAsia="Times New Roman" w:hAnsi="Arial" w:cs="Arial"/>
          <w:color w:val="212529"/>
          <w:lang w:eastAsia="ru-RU"/>
        </w:rPr>
        <w:t>&lt;15&gt; Пункт 5 статьи 13 Федерального закона от 21 июля 1997 г. N 116-ФЗ "О промышленной безопасности опасных производственных объектов".</w:t>
      </w:r>
    </w:p>
    <w:p w14:paraId="3BE265CA" w14:textId="77777777" w:rsidR="00045C9F" w:rsidRPr="00045C9F" w:rsidRDefault="00045C9F" w:rsidP="00045C9F">
      <w:pPr>
        <w:spacing w:line="384" w:lineRule="atLeast"/>
        <w:rPr>
          <w:rFonts w:ascii="Open Sans" w:eastAsia="Times New Roman" w:hAnsi="Open Sans" w:cs="Open Sans"/>
          <w:color w:val="212529"/>
          <w:sz w:val="18"/>
          <w:szCs w:val="18"/>
          <w:lang w:eastAsia="ru-RU"/>
        </w:rPr>
      </w:pPr>
    </w:p>
    <w:p w14:paraId="7B167588" w14:textId="77777777" w:rsidR="00842A53" w:rsidRDefault="00842A53"/>
    <w:sectPr w:rsidR="00842A53" w:rsidSect="00213BD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9F"/>
    <w:rsid w:val="00045C9F"/>
    <w:rsid w:val="00213BD2"/>
    <w:rsid w:val="00842A53"/>
    <w:rsid w:val="00D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23270A"/>
  <w15:chartTrackingRefBased/>
  <w15:docId w15:val="{F6F946AF-A4F5-1840-838E-CD75C64C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5C9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C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5C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4038</Words>
  <Characters>23021</Characters>
  <Application>Microsoft Office Word</Application>
  <DocSecurity>0</DocSecurity>
  <Lines>191</Lines>
  <Paragraphs>54</Paragraphs>
  <ScaleCrop>false</ScaleCrop>
  <Company/>
  <LinksUpToDate>false</LinksUpToDate>
  <CharactersWithSpaces>27005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Артюшкин</dc:creator>
  <cp:keywords/>
  <dc:description/>
  <cp:lastModifiedBy>Андрей Артюшкин</cp:lastModifiedBy>
  <cp:revision>2</cp:revision>
  <dcterms:created xsi:type="dcterms:W3CDTF">2022-07-12T03:57:00Z</dcterms:created>
  <dcterms:modified xsi:type="dcterms:W3CDTF">2022-07-12T03:57:00Z</dcterms:modified>
</cp:coreProperties>
</file>